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8C057" w14:textId="2283E441" w:rsidR="004A5863" w:rsidRPr="004A5863" w:rsidRDefault="004A5863" w:rsidP="004A5863">
      <w:pPr>
        <w:rPr>
          <w:sz w:val="28"/>
          <w:szCs w:val="28"/>
        </w:rPr>
      </w:pPr>
      <w:r w:rsidRPr="004A5863">
        <w:rPr>
          <w:sz w:val="28"/>
          <w:szCs w:val="28"/>
        </w:rPr>
        <w:t xml:space="preserve">SEMINAR </w:t>
      </w:r>
      <w:r w:rsidRPr="004A5863">
        <w:rPr>
          <w:sz w:val="28"/>
          <w:szCs w:val="28"/>
        </w:rPr>
        <w:tab/>
      </w:r>
      <w:r w:rsidR="00977568">
        <w:rPr>
          <w:sz w:val="28"/>
          <w:szCs w:val="28"/>
        </w:rPr>
        <w:tab/>
      </w:r>
      <w:r w:rsidRPr="004A5863">
        <w:rPr>
          <w:sz w:val="28"/>
          <w:szCs w:val="28"/>
        </w:rPr>
        <w:t xml:space="preserve">:  </w:t>
      </w:r>
      <w:r w:rsidR="00977568">
        <w:rPr>
          <w:sz w:val="28"/>
          <w:szCs w:val="28"/>
        </w:rPr>
        <w:t>KURSUS</w:t>
      </w:r>
      <w:r>
        <w:rPr>
          <w:sz w:val="28"/>
          <w:szCs w:val="28"/>
        </w:rPr>
        <w:t xml:space="preserve"> PENGURUSAN ST</w:t>
      </w:r>
      <w:r w:rsidR="00977568">
        <w:rPr>
          <w:sz w:val="28"/>
          <w:szCs w:val="28"/>
        </w:rPr>
        <w:t xml:space="preserve">OR DAN INVENTORI BERKESAN   </w:t>
      </w:r>
      <w:r w:rsidR="00977568">
        <w:rPr>
          <w:sz w:val="28"/>
          <w:szCs w:val="28"/>
        </w:rPr>
        <w:br/>
        <w:t xml:space="preserve">                                     DALAM  </w:t>
      </w:r>
      <w:r>
        <w:rPr>
          <w:sz w:val="28"/>
          <w:szCs w:val="28"/>
        </w:rPr>
        <w:t>ORGANISASI KERAJAAN</w:t>
      </w:r>
    </w:p>
    <w:p w14:paraId="45F79668" w14:textId="367BEA22" w:rsidR="004A5863" w:rsidRPr="004A5863" w:rsidRDefault="00977568" w:rsidP="004A5863">
      <w:pPr>
        <w:rPr>
          <w:sz w:val="28"/>
          <w:szCs w:val="28"/>
        </w:rPr>
      </w:pPr>
      <w:r>
        <w:rPr>
          <w:sz w:val="28"/>
          <w:szCs w:val="28"/>
        </w:rPr>
        <w:t>TARIKH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5863" w:rsidRPr="004A5863">
        <w:rPr>
          <w:sz w:val="28"/>
          <w:szCs w:val="28"/>
        </w:rPr>
        <w:t xml:space="preserve">:  </w:t>
      </w:r>
      <w:r w:rsidR="004A5863">
        <w:rPr>
          <w:sz w:val="28"/>
          <w:szCs w:val="28"/>
        </w:rPr>
        <w:t>24</w:t>
      </w:r>
      <w:r w:rsidR="004A5863" w:rsidRPr="004A5863">
        <w:rPr>
          <w:sz w:val="28"/>
          <w:szCs w:val="28"/>
        </w:rPr>
        <w:t xml:space="preserve"> APRIL – </w:t>
      </w:r>
      <w:r w:rsidR="004A5863">
        <w:rPr>
          <w:sz w:val="28"/>
          <w:szCs w:val="28"/>
        </w:rPr>
        <w:t>25</w:t>
      </w:r>
      <w:r w:rsidR="004A5863" w:rsidRPr="004A5863">
        <w:rPr>
          <w:sz w:val="28"/>
          <w:szCs w:val="28"/>
        </w:rPr>
        <w:t xml:space="preserve"> APRIL 2019</w:t>
      </w:r>
    </w:p>
    <w:p w14:paraId="4651F497" w14:textId="39B9AF81" w:rsidR="004A5863" w:rsidRPr="004A5863" w:rsidRDefault="00977568" w:rsidP="004A5863">
      <w:pPr>
        <w:rPr>
          <w:sz w:val="28"/>
          <w:szCs w:val="28"/>
        </w:rPr>
      </w:pPr>
      <w:r>
        <w:rPr>
          <w:sz w:val="28"/>
          <w:szCs w:val="28"/>
        </w:rPr>
        <w:t>TEMPAT</w:t>
      </w:r>
      <w:r w:rsidR="004A5863" w:rsidRPr="004A58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5863" w:rsidRPr="004A5863">
        <w:rPr>
          <w:sz w:val="28"/>
          <w:szCs w:val="28"/>
        </w:rPr>
        <w:t>: HOTEL H</w:t>
      </w:r>
      <w:r w:rsidR="004A5863">
        <w:rPr>
          <w:sz w:val="28"/>
          <w:szCs w:val="28"/>
        </w:rPr>
        <w:t>IG LANGKAWI , KEDAH</w:t>
      </w:r>
      <w:r w:rsidR="004A5863" w:rsidRPr="004A5863">
        <w:rPr>
          <w:sz w:val="28"/>
          <w:szCs w:val="28"/>
        </w:rPr>
        <w:t xml:space="preserve">   .</w:t>
      </w:r>
    </w:p>
    <w:p w14:paraId="51211268" w14:textId="238EC081" w:rsidR="004A5863" w:rsidRPr="004A5863" w:rsidRDefault="00977568" w:rsidP="004A5863">
      <w:pPr>
        <w:rPr>
          <w:sz w:val="28"/>
          <w:szCs w:val="28"/>
        </w:rPr>
      </w:pPr>
      <w:r>
        <w:rPr>
          <w:sz w:val="28"/>
          <w:szCs w:val="28"/>
        </w:rPr>
        <w:t xml:space="preserve">DISEDIAKAN OLEH </w:t>
      </w:r>
      <w:r w:rsidR="004A5863" w:rsidRPr="004A5863">
        <w:rPr>
          <w:sz w:val="28"/>
          <w:szCs w:val="28"/>
        </w:rPr>
        <w:t>: DR LATINAH BINTI MOHAMAD</w:t>
      </w:r>
    </w:p>
    <w:p w14:paraId="7CCBF98B" w14:textId="77777777" w:rsidR="004A5863" w:rsidRPr="004A5863" w:rsidRDefault="004A5863" w:rsidP="004A5863">
      <w:pPr>
        <w:rPr>
          <w:sz w:val="28"/>
          <w:szCs w:val="28"/>
        </w:rPr>
      </w:pPr>
      <w:r w:rsidRPr="004A5863">
        <w:rPr>
          <w:sz w:val="28"/>
          <w:szCs w:val="28"/>
        </w:rPr>
        <w:t xml:space="preserve"> ____________________________________________________________</w:t>
      </w:r>
    </w:p>
    <w:p w14:paraId="38D85A5F" w14:textId="4C17E0D1" w:rsidR="00977568" w:rsidRDefault="00A82349" w:rsidP="004A5863">
      <w:pPr>
        <w:rPr>
          <w:sz w:val="28"/>
          <w:szCs w:val="28"/>
        </w:rPr>
      </w:pPr>
      <w:r>
        <w:rPr>
          <w:sz w:val="28"/>
          <w:szCs w:val="28"/>
        </w:rPr>
        <w:t>NOTA RINGKASAN DARI KURSUS YANG DIHADIRI</w:t>
      </w:r>
      <w:r w:rsidR="004A5863" w:rsidRPr="004A5863">
        <w:rPr>
          <w:sz w:val="28"/>
          <w:szCs w:val="28"/>
        </w:rPr>
        <w:t xml:space="preserve"> :</w:t>
      </w:r>
    </w:p>
    <w:p w14:paraId="6DDB2B2B" w14:textId="0F91623E" w:rsidR="0064350C" w:rsidRDefault="00977568" w:rsidP="004A586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4350C" w:rsidRPr="0064350C">
        <w:rPr>
          <w:b/>
          <w:sz w:val="28"/>
          <w:szCs w:val="28"/>
        </w:rPr>
        <w:t>Definisi  STOR</w:t>
      </w:r>
      <w:r w:rsidR="0064350C">
        <w:rPr>
          <w:sz w:val="28"/>
          <w:szCs w:val="28"/>
        </w:rPr>
        <w:t xml:space="preserve"> = tempat bagi melaksanakan penerimaan ,perekodan, penyimpanan , penyelenggaraan, pengendalian dan pengeluaran stok.</w:t>
      </w:r>
    </w:p>
    <w:p w14:paraId="5F0FB04C" w14:textId="103DFF23" w:rsidR="00977568" w:rsidRDefault="0064350C" w:rsidP="004A586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09ED">
        <w:rPr>
          <w:b/>
          <w:sz w:val="28"/>
          <w:szCs w:val="28"/>
        </w:rPr>
        <w:t>Definisi STOK</w:t>
      </w:r>
      <w:r>
        <w:rPr>
          <w:sz w:val="28"/>
          <w:szCs w:val="28"/>
        </w:rPr>
        <w:t xml:space="preserve"> = barang barang belum guna dan perlu disimpan atau untuk digunakan terus bagi tujuan operasi atau penyelenggaraan </w:t>
      </w:r>
      <w:r w:rsidR="002909ED">
        <w:rPr>
          <w:sz w:val="28"/>
          <w:szCs w:val="28"/>
        </w:rPr>
        <w:t>.</w:t>
      </w:r>
    </w:p>
    <w:p w14:paraId="3571914C" w14:textId="18147776" w:rsidR="002909ED" w:rsidRDefault="002909ED" w:rsidP="004A586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499D">
        <w:rPr>
          <w:b/>
          <w:sz w:val="28"/>
          <w:szCs w:val="28"/>
        </w:rPr>
        <w:t xml:space="preserve">Fungsi </w:t>
      </w:r>
      <w:r w:rsidR="00B8499D">
        <w:rPr>
          <w:b/>
          <w:sz w:val="28"/>
          <w:szCs w:val="28"/>
        </w:rPr>
        <w:t xml:space="preserve">dan </w:t>
      </w:r>
      <w:r w:rsidRPr="00B8499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secara terperinci</w:t>
      </w:r>
    </w:p>
    <w:p w14:paraId="2D277C44" w14:textId="21190157" w:rsidR="002909ED" w:rsidRDefault="002909ED" w:rsidP="004A58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I. PENERIMAAN – menerima barang yang dipesan , membuat  </w:t>
      </w:r>
      <w:r>
        <w:rPr>
          <w:sz w:val="28"/>
          <w:szCs w:val="28"/>
        </w:rPr>
        <w:br/>
        <w:t xml:space="preserve">                                           pengesahan dan perakukan barang yang diterima</w:t>
      </w:r>
    </w:p>
    <w:p w14:paraId="0C3678E8" w14:textId="31A0DFE4" w:rsidR="002909ED" w:rsidRDefault="002909ED" w:rsidP="004A58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II. PENYIMPANAN – guna kaedah dan lokasi yang ditetapkan, dengan </w:t>
      </w:r>
      <w:r>
        <w:rPr>
          <w:sz w:val="28"/>
          <w:szCs w:val="28"/>
        </w:rPr>
        <w:br/>
        <w:t xml:space="preserve">                                               mengoptimumkan ruang stor.</w:t>
      </w:r>
    </w:p>
    <w:p w14:paraId="3829AB64" w14:textId="362A9306" w:rsidR="002909ED" w:rsidRDefault="002909ED" w:rsidP="004A58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III. PENJAGAAN – Menjaga dan menyelenggara stor dengan baik dan </w:t>
      </w:r>
      <w:r>
        <w:rPr>
          <w:sz w:val="28"/>
          <w:szCs w:val="28"/>
        </w:rPr>
        <w:br/>
        <w:t xml:space="preserve">                                           memastikan stok berfungsi untuk digunakan.</w:t>
      </w:r>
    </w:p>
    <w:p w14:paraId="60519E16" w14:textId="0717A17F" w:rsidR="002909ED" w:rsidRDefault="002909ED" w:rsidP="004A58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IV. PENGELUARAN – Pergerakan stok ikut keperluan pelanggan , mesti </w:t>
      </w:r>
      <w:r>
        <w:rPr>
          <w:sz w:val="28"/>
          <w:szCs w:val="28"/>
        </w:rPr>
        <w:br/>
        <w:t xml:space="preserve">                                               diselenggara rekod stok keluar untuk setiap transaksi</w:t>
      </w:r>
    </w:p>
    <w:p w14:paraId="309B26DB" w14:textId="17A18F40" w:rsidR="002909ED" w:rsidRDefault="002909ED" w:rsidP="004A586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V. PERANCANGAN – Rancang dan urus penokokan stok dengan </w:t>
      </w:r>
      <w:r>
        <w:rPr>
          <w:sz w:val="28"/>
          <w:szCs w:val="28"/>
        </w:rPr>
        <w:br/>
        <w:t xml:space="preserve">                                                memastikankedapatn stok ikut paras ditetapkan</w:t>
      </w:r>
      <w:r w:rsidR="00B8499D">
        <w:rPr>
          <w:sz w:val="28"/>
          <w:szCs w:val="28"/>
        </w:rPr>
        <w:t>.</w:t>
      </w:r>
    </w:p>
    <w:p w14:paraId="2C0149CA" w14:textId="19A9E9BC" w:rsidR="00B8499D" w:rsidRDefault="00B8499D" w:rsidP="004A5863">
      <w:pPr>
        <w:rPr>
          <w:sz w:val="28"/>
          <w:szCs w:val="28"/>
        </w:rPr>
      </w:pPr>
      <w:r>
        <w:rPr>
          <w:sz w:val="28"/>
          <w:szCs w:val="28"/>
        </w:rPr>
        <w:t>4.  Khusus bagi isu penyimpanan dan pengeluaran  stok:</w:t>
      </w:r>
    </w:p>
    <w:p w14:paraId="6437BADD" w14:textId="77777777" w:rsidR="00B8499D" w:rsidRDefault="00B8499D" w:rsidP="00B8499D">
      <w:pPr>
        <w:pStyle w:val="ListParagraph"/>
        <w:numPr>
          <w:ilvl w:val="0"/>
          <w:numId w:val="1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Penyimpanan Dadah Berbahaya, Racun dan Bahan Psikotropik mestilah mematuhi  3 peraturan berikut :</w:t>
      </w:r>
    </w:p>
    <w:p w14:paraId="336F2D93" w14:textId="77777777" w:rsidR="00B8499D" w:rsidRDefault="00B8499D" w:rsidP="00B8499D">
      <w:pPr>
        <w:pStyle w:val="ListParagraph"/>
        <w:numPr>
          <w:ilvl w:val="0"/>
          <w:numId w:val="3"/>
        </w:numPr>
        <w:ind w:left="1260" w:hanging="360"/>
        <w:rPr>
          <w:sz w:val="28"/>
          <w:szCs w:val="28"/>
        </w:rPr>
      </w:pPr>
      <w:r w:rsidRPr="00B8499D">
        <w:rPr>
          <w:sz w:val="28"/>
          <w:szCs w:val="28"/>
        </w:rPr>
        <w:t>PE</w:t>
      </w:r>
      <w:r>
        <w:rPr>
          <w:sz w:val="28"/>
          <w:szCs w:val="28"/>
        </w:rPr>
        <w:t xml:space="preserve">RATURAN DADAH MERBAHAYA 1952 </w:t>
      </w:r>
    </w:p>
    <w:p w14:paraId="576EEE4F" w14:textId="2936018A" w:rsidR="00B8499D" w:rsidRDefault="00B8499D" w:rsidP="00B8499D">
      <w:pPr>
        <w:pStyle w:val="ListParagraph"/>
        <w:numPr>
          <w:ilvl w:val="0"/>
          <w:numId w:val="3"/>
        </w:numPr>
        <w:ind w:left="1260" w:hanging="360"/>
        <w:rPr>
          <w:sz w:val="28"/>
          <w:szCs w:val="28"/>
        </w:rPr>
      </w:pPr>
      <w:r w:rsidRPr="00B8499D">
        <w:rPr>
          <w:sz w:val="28"/>
          <w:szCs w:val="28"/>
        </w:rPr>
        <w:t xml:space="preserve">PERATURAN RACUN 1952 </w:t>
      </w:r>
    </w:p>
    <w:p w14:paraId="17E5D6F7" w14:textId="3649E661" w:rsidR="00B8499D" w:rsidRDefault="00B8499D" w:rsidP="00B8499D">
      <w:pPr>
        <w:pStyle w:val="ListParagraph"/>
        <w:numPr>
          <w:ilvl w:val="0"/>
          <w:numId w:val="3"/>
        </w:numPr>
        <w:tabs>
          <w:tab w:val="left" w:pos="900"/>
        </w:tabs>
        <w:ind w:left="1350" w:hanging="450"/>
        <w:rPr>
          <w:sz w:val="28"/>
          <w:szCs w:val="28"/>
        </w:rPr>
      </w:pPr>
      <w:r>
        <w:rPr>
          <w:sz w:val="28"/>
          <w:szCs w:val="28"/>
        </w:rPr>
        <w:t>PERATURAN BAHAN PSIKOTROPIK 1989</w:t>
      </w:r>
    </w:p>
    <w:p w14:paraId="4B189A00" w14:textId="27BE5CBD" w:rsidR="00B8499D" w:rsidRPr="00B8499D" w:rsidRDefault="00B8499D" w:rsidP="008D77D3">
      <w:pPr>
        <w:pStyle w:val="ListParagraph"/>
        <w:numPr>
          <w:ilvl w:val="0"/>
          <w:numId w:val="1"/>
        </w:numPr>
        <w:tabs>
          <w:tab w:val="left" w:pos="900"/>
        </w:tabs>
        <w:ind w:left="990" w:hanging="270"/>
        <w:rPr>
          <w:sz w:val="28"/>
          <w:szCs w:val="28"/>
        </w:rPr>
      </w:pPr>
      <w:r>
        <w:rPr>
          <w:sz w:val="28"/>
          <w:szCs w:val="28"/>
        </w:rPr>
        <w:t xml:space="preserve"> Pengeluaran </w:t>
      </w:r>
      <w:r w:rsidR="008D77D3">
        <w:rPr>
          <w:sz w:val="28"/>
          <w:szCs w:val="28"/>
        </w:rPr>
        <w:t>stok hendaklah dibuat sendiri oleh Pegawai  yang diberi kuasa .</w:t>
      </w:r>
      <w:bookmarkStart w:id="0" w:name="_GoBack"/>
      <w:bookmarkEnd w:id="0"/>
    </w:p>
    <w:sectPr w:rsidR="00B8499D" w:rsidRPr="00B8499D" w:rsidSect="00B8499D">
      <w:pgSz w:w="11906" w:h="16838"/>
      <w:pgMar w:top="1440" w:right="129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29A"/>
    <w:multiLevelType w:val="hybridMultilevel"/>
    <w:tmpl w:val="320423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53397"/>
    <w:multiLevelType w:val="hybridMultilevel"/>
    <w:tmpl w:val="8F401A4C"/>
    <w:lvl w:ilvl="0" w:tplc="78B05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1F5F48"/>
    <w:multiLevelType w:val="hybridMultilevel"/>
    <w:tmpl w:val="95CE7012"/>
    <w:lvl w:ilvl="0" w:tplc="3244E2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63"/>
    <w:rsid w:val="0009592B"/>
    <w:rsid w:val="002909ED"/>
    <w:rsid w:val="004A5863"/>
    <w:rsid w:val="0064350C"/>
    <w:rsid w:val="007C5EAB"/>
    <w:rsid w:val="008D77D3"/>
    <w:rsid w:val="00977568"/>
    <w:rsid w:val="00A82349"/>
    <w:rsid w:val="00B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D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 user lab 1</dc:creator>
  <cp:lastModifiedBy>PSP</cp:lastModifiedBy>
  <cp:revision>3</cp:revision>
  <dcterms:created xsi:type="dcterms:W3CDTF">2020-07-05T06:50:00Z</dcterms:created>
  <dcterms:modified xsi:type="dcterms:W3CDTF">2020-07-05T07:31:00Z</dcterms:modified>
</cp:coreProperties>
</file>